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33" w:rsidRDefault="00102633" w:rsidP="00102633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SVEGLIA</w:t>
      </w:r>
    </w:p>
    <w:p w:rsidR="00102633" w:rsidRDefault="00102633" w:rsidP="00102633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PENSIERI IN MOVIMENTO</w:t>
      </w:r>
      <w:r>
        <w:rPr>
          <w:rFonts w:ascii="Helvetica" w:hAnsi="Helvetica" w:cs="Helvetica"/>
          <w:color w:val="666666"/>
          <w:sz w:val="34"/>
          <w:szCs w:val="34"/>
        </w:rPr>
        <w:br/>
        <w:t>CORPO IMMOBILE</w:t>
      </w:r>
      <w:r>
        <w:rPr>
          <w:rFonts w:ascii="Helvetica" w:hAnsi="Helvetica" w:cs="Helvetica"/>
          <w:color w:val="666666"/>
          <w:sz w:val="34"/>
          <w:szCs w:val="34"/>
        </w:rPr>
        <w:br/>
        <w:t>QUANTO POTENTE IL NOSTRO PENSARE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RIESCI A GUARDARE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DOVE IL CORPO NON PUO ARRIVARE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COSTRUISCI CASTELLI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VOLI PIU IN ALTO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OGNI DOVE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SCENDI PIU IN BASSO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OGNI PERCHÉ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LEGHI AMORI NON CONOSCIUTI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DIPINGI QUADRI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COLORI INVENTATI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LO SCATTO PIU BELLO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ISTANTANEE MAI STAMPATE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CANCELLI MOMENTI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VIVI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MOVIMENTI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RICORDI PROFUMI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BALLI SENTIMENTI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MENTE VIVE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ANCHE SE IL CORPO TACE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CUORE BUSSA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MENTE APRE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VITA VIVE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ANCHE SE IL CORPO DORME</w:t>
      </w:r>
    </w:p>
    <w:p w:rsidR="00102633" w:rsidRDefault="00102633" w:rsidP="00102633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102633" w:rsidRDefault="007C32B6" w:rsidP="00102633"/>
    <w:sectPr w:rsidR="007C32B6" w:rsidRPr="00102633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A09DC"/>
    <w:rsid w:val="007C32B6"/>
    <w:rsid w:val="007D7EA7"/>
    <w:rsid w:val="00880BEB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2015-12-15T14:04:00Z</dcterms:created>
  <dcterms:modified xsi:type="dcterms:W3CDTF">2015-12-15T14:04:00Z</dcterms:modified>
</cp:coreProperties>
</file>